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4411" w14:textId="77777777" w:rsidR="003862ED" w:rsidRPr="004B3094" w:rsidRDefault="003862ED" w:rsidP="003862ED">
      <w:pPr>
        <w:pStyle w:val="Default"/>
      </w:pPr>
      <w:r w:rsidRPr="004B3094">
        <w:t xml:space="preserve">Temeljem  članka 1.a. Zakona o predškolskom odgoju i ( NN 10/97, 107/07, 94/13  98/19, 57/22, 101/23 i 22/26) i članka 7. Pravilnika o  upisu djece i ostvarivanju prava i obveza </w:t>
      </w:r>
    </w:p>
    <w:p w14:paraId="5E30C037" w14:textId="3822101A" w:rsidR="00D475D8" w:rsidRPr="00C97971" w:rsidRDefault="003862ED" w:rsidP="00C97971">
      <w:pPr>
        <w:spacing w:after="300"/>
      </w:pPr>
      <w:r w:rsidRPr="004B3094">
        <w:t>korisnika usluga, Upravno vijeće Dječjeg vrtića Komiža objavljuje:</w:t>
      </w:r>
    </w:p>
    <w:p w14:paraId="1E2EDE6F" w14:textId="77777777" w:rsidR="00D475D8" w:rsidRPr="004B3094" w:rsidRDefault="00D475D8" w:rsidP="00D475D8">
      <w:pPr>
        <w:rPr>
          <w:b/>
          <w:bCs/>
        </w:rPr>
      </w:pPr>
    </w:p>
    <w:p w14:paraId="0717FC54" w14:textId="77777777" w:rsidR="00D475D8" w:rsidRPr="004B3094" w:rsidRDefault="00D475D8" w:rsidP="00D475D8">
      <w:pPr>
        <w:jc w:val="center"/>
        <w:rPr>
          <w:b/>
          <w:bCs/>
        </w:rPr>
      </w:pPr>
      <w:r w:rsidRPr="004B3094">
        <w:rPr>
          <w:b/>
          <w:bCs/>
        </w:rPr>
        <w:t>JAVNI POZIV</w:t>
      </w:r>
    </w:p>
    <w:p w14:paraId="3E37D83D" w14:textId="77777777" w:rsidR="00D475D8" w:rsidRDefault="00D475D8" w:rsidP="00D475D8">
      <w:pPr>
        <w:jc w:val="center"/>
        <w:rPr>
          <w:b/>
          <w:bCs/>
        </w:rPr>
      </w:pPr>
      <w:r w:rsidRPr="004B3094">
        <w:rPr>
          <w:b/>
          <w:bCs/>
        </w:rPr>
        <w:t>za redovan upis</w:t>
      </w:r>
      <w:r w:rsidRPr="004B3094">
        <w:t xml:space="preserve"> </w:t>
      </w:r>
      <w:r w:rsidRPr="004B3094">
        <w:rPr>
          <w:b/>
          <w:bCs/>
        </w:rPr>
        <w:t xml:space="preserve">djece </w:t>
      </w:r>
      <w:r>
        <w:rPr>
          <w:b/>
          <w:bCs/>
        </w:rPr>
        <w:t xml:space="preserve">u dječji vrtić i jaslice </w:t>
      </w:r>
    </w:p>
    <w:p w14:paraId="7F6F7F10" w14:textId="77777777" w:rsidR="00D475D8" w:rsidRPr="004B3094" w:rsidRDefault="00D475D8" w:rsidP="00D475D8">
      <w:pPr>
        <w:jc w:val="center"/>
      </w:pPr>
      <w:r>
        <w:rPr>
          <w:b/>
          <w:bCs/>
        </w:rPr>
        <w:t xml:space="preserve">za </w:t>
      </w:r>
      <w:r w:rsidRPr="004B3094">
        <w:rPr>
          <w:b/>
          <w:bCs/>
        </w:rPr>
        <w:t xml:space="preserve"> pedagošku godinu 2026./2027.</w:t>
      </w:r>
    </w:p>
    <w:p w14:paraId="736A8005" w14:textId="77777777" w:rsidR="00D475D8" w:rsidRPr="004B3094" w:rsidRDefault="00D475D8" w:rsidP="00D475D8">
      <w:pPr>
        <w:jc w:val="center"/>
        <w:rPr>
          <w:rStyle w:val="Naglaeno"/>
          <w:color w:val="000000"/>
          <w:spacing w:val="-3"/>
        </w:rPr>
      </w:pPr>
    </w:p>
    <w:p w14:paraId="57BE3FB8" w14:textId="77777777" w:rsidR="00D475D8" w:rsidRPr="004B3094" w:rsidRDefault="00D475D8" w:rsidP="00D475D8">
      <w:pPr>
        <w:pStyle w:val="Odlomakpopisa"/>
        <w:numPr>
          <w:ilvl w:val="0"/>
          <w:numId w:val="3"/>
        </w:numPr>
        <w:spacing w:after="160" w:line="259" w:lineRule="auto"/>
      </w:pPr>
      <w:r w:rsidRPr="004B3094">
        <w:rPr>
          <w:rStyle w:val="Naglaeno"/>
          <w:color w:val="000000"/>
          <w:spacing w:val="-3"/>
        </w:rPr>
        <w:t xml:space="preserve">RAZDOBLJE PODNOŠENJA ZAHTJEVA I PROGRAMI </w:t>
      </w:r>
    </w:p>
    <w:p w14:paraId="389F5215" w14:textId="77777777" w:rsidR="00D475D8" w:rsidRPr="004B3094" w:rsidRDefault="00D475D8" w:rsidP="00D475D8">
      <w:r w:rsidRPr="004B3094">
        <w:t xml:space="preserve">Prijave za upis djece u Dječji vrtić „Komiža“  obavljat će se </w:t>
      </w:r>
      <w:bookmarkStart w:id="0" w:name="_Hlk133410021"/>
      <w:r w:rsidRPr="004B3094">
        <w:rPr>
          <w:b/>
          <w:bCs/>
        </w:rPr>
        <w:t>isključivo</w:t>
      </w:r>
      <w:r w:rsidRPr="004B3094">
        <w:t xml:space="preserve">  putem nacionalnog portala </w:t>
      </w:r>
      <w:r w:rsidRPr="004B3094">
        <w:rPr>
          <w:b/>
        </w:rPr>
        <w:t>e-Građani</w:t>
      </w:r>
      <w:bookmarkEnd w:id="0"/>
      <w:r w:rsidRPr="004B3094">
        <w:rPr>
          <w:b/>
        </w:rPr>
        <w:t xml:space="preserve">, </w:t>
      </w:r>
      <w:r w:rsidRPr="004B3094">
        <w:t xml:space="preserve">u periodu od </w:t>
      </w:r>
      <w:r w:rsidRPr="004B3094">
        <w:rPr>
          <w:b/>
          <w:color w:val="222222"/>
          <w:shd w:val="clear" w:color="auto" w:fill="FFFFFF"/>
        </w:rPr>
        <w:t>8. svibnja do 15. svibnja 2026.</w:t>
      </w:r>
      <w:r w:rsidRPr="004B3094">
        <w:rPr>
          <w:color w:val="222222"/>
          <w:shd w:val="clear" w:color="auto" w:fill="FFFFFF"/>
        </w:rPr>
        <w:t xml:space="preserve"> </w:t>
      </w:r>
      <w:r w:rsidRPr="004B3094">
        <w:rPr>
          <w:shd w:val="clear" w:color="auto" w:fill="FFFFFF"/>
        </w:rPr>
        <w:t>(do 12 sati kada se aplikacija automatski zatvara).</w:t>
      </w:r>
    </w:p>
    <w:p w14:paraId="531CBA1B" w14:textId="77777777" w:rsidR="00D475D8" w:rsidRPr="004B3094" w:rsidRDefault="00D475D8" w:rsidP="00D475D8">
      <w:r w:rsidRPr="004B3094">
        <w:rPr>
          <w:color w:val="000000"/>
        </w:rPr>
        <w:t>Upute za korištenje sustava koje je sastavio Središnji državni ured za razvoj digitalnog društva možete pronaći na sljedećoj.</w:t>
      </w:r>
      <w:r w:rsidRPr="004B3094">
        <w:t xml:space="preserve"> </w:t>
      </w:r>
      <w:hyperlink r:id="rId5" w:history="1">
        <w:r w:rsidRPr="004B3094">
          <w:rPr>
            <w:rStyle w:val="Hiperveza"/>
            <w:rFonts w:eastAsiaTheme="majorEastAsia"/>
          </w:rPr>
          <w:t>https://www.dvp.hr/images/dokumenti/upisi/2023-2024/upute-e-upisi.pdf</w:t>
        </w:r>
      </w:hyperlink>
      <w:r w:rsidRPr="004B3094">
        <w:rPr>
          <w:color w:val="4472C4" w:themeColor="accent1"/>
        </w:rPr>
        <w:t xml:space="preserve"> </w:t>
      </w:r>
    </w:p>
    <w:p w14:paraId="101C8CC8" w14:textId="77777777" w:rsidR="00D475D8" w:rsidRPr="004B3094" w:rsidRDefault="00D475D8" w:rsidP="00D475D8">
      <w:pPr>
        <w:spacing w:line="256" w:lineRule="auto"/>
      </w:pPr>
      <w:r w:rsidRPr="004B3094">
        <w:t xml:space="preserve">Poveznica putem koje roditelji šalju prijave odnosno zahtjeve za upis: </w:t>
      </w:r>
      <w:hyperlink r:id="rId6" w:history="1">
        <w:r w:rsidRPr="004B3094">
          <w:rPr>
            <w:rStyle w:val="Hiperveza"/>
            <w:rFonts w:eastAsiaTheme="majorEastAsia"/>
          </w:rPr>
          <w:t>https://vrtici.e-upisi.hr/</w:t>
        </w:r>
      </w:hyperlink>
      <w:r w:rsidRPr="004B3094">
        <w:t xml:space="preserve">  u gore navedenom periodu.</w:t>
      </w:r>
    </w:p>
    <w:p w14:paraId="4829F98D" w14:textId="03FE0C74" w:rsidR="002431AF" w:rsidRDefault="002431AF" w:rsidP="00D475D8">
      <w:r>
        <w:rPr>
          <w:sz w:val="23"/>
          <w:szCs w:val="23"/>
        </w:rPr>
        <w:t>Ukoliko roditelj nema preduvjete za popunjavanje e-</w:t>
      </w:r>
      <w:r w:rsidR="007017BF">
        <w:rPr>
          <w:sz w:val="23"/>
          <w:szCs w:val="23"/>
        </w:rPr>
        <w:t>p</w:t>
      </w:r>
      <w:r>
        <w:rPr>
          <w:sz w:val="23"/>
          <w:szCs w:val="23"/>
        </w:rPr>
        <w:t>rijave (nema pristup sustavu e-Građani) može se obratiti Vrtiću, gdje će moći podnijeti e-prijavu uz pomoć za to zaduženih zaposlenika.</w:t>
      </w:r>
    </w:p>
    <w:p w14:paraId="3FCB493B" w14:textId="10D77278" w:rsidR="002431AF" w:rsidRPr="004B3094" w:rsidRDefault="002431AF" w:rsidP="002431AF">
      <w:r w:rsidRPr="004B3094">
        <w:t xml:space="preserve">U tom slučaju molimo roditelje </w:t>
      </w:r>
      <w:r w:rsidR="007017BF">
        <w:t xml:space="preserve">da </w:t>
      </w:r>
      <w:r>
        <w:t xml:space="preserve">svu potrebnu dokumentaciju donesu u dječji vrtić </w:t>
      </w:r>
      <w:r w:rsidRPr="004B3094">
        <w:t xml:space="preserve"> u unaprijed dogovorenom terminu (021/ 713-035 ili 021/ 713-019).</w:t>
      </w:r>
    </w:p>
    <w:p w14:paraId="332B16D8" w14:textId="77777777" w:rsidR="002431AF" w:rsidRDefault="002431AF" w:rsidP="00D475D8"/>
    <w:p w14:paraId="7CEEB160" w14:textId="77777777" w:rsidR="00D475D8" w:rsidRPr="004B3094" w:rsidRDefault="00D475D8" w:rsidP="00D475D8">
      <w:r w:rsidRPr="004B3094">
        <w:t>Prijave se podnose za redovne programe ranog i predškolskog odgoja i to:</w:t>
      </w:r>
    </w:p>
    <w:p w14:paraId="6C179B05" w14:textId="77777777" w:rsidR="00D475D8" w:rsidRPr="004B3094" w:rsidRDefault="00D475D8" w:rsidP="00D475D8">
      <w:pPr>
        <w:pStyle w:val="Odlomakpopisa"/>
        <w:numPr>
          <w:ilvl w:val="0"/>
          <w:numId w:val="1"/>
        </w:numPr>
        <w:rPr>
          <w:color w:val="0088CC"/>
        </w:rPr>
      </w:pPr>
      <w:r w:rsidRPr="004B3094">
        <w:t>cjelodnevni 10 – satni program jaslica i vrtića (od 06:00 -16:00 h )</w:t>
      </w:r>
    </w:p>
    <w:p w14:paraId="60A3056D" w14:textId="77777777" w:rsidR="00D475D8" w:rsidRPr="004B3094" w:rsidRDefault="00D475D8" w:rsidP="00D475D8">
      <w:pPr>
        <w:pStyle w:val="Odlomakpopisa"/>
        <w:numPr>
          <w:ilvl w:val="0"/>
          <w:numId w:val="1"/>
        </w:numPr>
        <w:rPr>
          <w:color w:val="0088CC"/>
        </w:rPr>
      </w:pPr>
      <w:r w:rsidRPr="004B3094">
        <w:rPr>
          <w:color w:val="000000"/>
        </w:rPr>
        <w:t>poludnevni 6 – satni program vrtića (07:00 -13:00 h )</w:t>
      </w:r>
    </w:p>
    <w:p w14:paraId="6914151D" w14:textId="77777777" w:rsidR="00D475D8" w:rsidRPr="004B3094" w:rsidRDefault="00D475D8" w:rsidP="00D475D8">
      <w:pPr>
        <w:pStyle w:val="Standard"/>
        <w:rPr>
          <w:rStyle w:val="Naglaeno"/>
          <w:rFonts w:cs="Times New Roman"/>
          <w:color w:val="000000"/>
          <w:spacing w:val="-3"/>
        </w:rPr>
      </w:pPr>
    </w:p>
    <w:p w14:paraId="427AF6AA" w14:textId="77777777" w:rsidR="00D475D8" w:rsidRPr="004B3094" w:rsidRDefault="00D475D8" w:rsidP="00D475D8">
      <w:pPr>
        <w:pStyle w:val="Standard"/>
        <w:numPr>
          <w:ilvl w:val="0"/>
          <w:numId w:val="3"/>
        </w:numPr>
        <w:rPr>
          <w:rFonts w:cs="Times New Roman"/>
        </w:rPr>
      </w:pPr>
      <w:r w:rsidRPr="004B3094">
        <w:rPr>
          <w:rStyle w:val="Naglaeno"/>
          <w:rFonts w:cs="Times New Roman"/>
          <w:color w:val="000000"/>
          <w:spacing w:val="-3"/>
        </w:rPr>
        <w:t>ZAHTJEV ZA UPIS DJETETA I UPISNA DOKUMENTACIJA</w:t>
      </w:r>
    </w:p>
    <w:p w14:paraId="55ECA03E" w14:textId="77777777" w:rsidR="002431AF" w:rsidRDefault="002431AF" w:rsidP="00D475D8">
      <w:pPr>
        <w:pStyle w:val="Standard"/>
        <w:rPr>
          <w:rFonts w:cs="Times New Roman"/>
        </w:rPr>
      </w:pPr>
    </w:p>
    <w:p w14:paraId="0255BEA3" w14:textId="71BF60AC" w:rsidR="00D475D8" w:rsidRPr="004B3094" w:rsidRDefault="00D475D8" w:rsidP="00D475D8">
      <w:pPr>
        <w:pStyle w:val="Standard"/>
        <w:rPr>
          <w:rFonts w:cs="Times New Roman"/>
        </w:rPr>
      </w:pPr>
      <w:r w:rsidRPr="004B3094">
        <w:rPr>
          <w:rFonts w:cs="Times New Roman"/>
        </w:rPr>
        <w:t xml:space="preserve">Uz dokumentaciju definiranu sustavom e-Upisa obavezna dokumentacija kod postupka upisa djece u Vrtić,  je liječnička potvrda o sistematskom pregledu i preslika knjižice imunizacije. </w:t>
      </w:r>
    </w:p>
    <w:p w14:paraId="2E7F35C1" w14:textId="77777777" w:rsidR="00D475D8" w:rsidRPr="004B3094" w:rsidRDefault="00D475D8" w:rsidP="00D475D8">
      <w:pPr>
        <w:pStyle w:val="Standard"/>
        <w:rPr>
          <w:rFonts w:cs="Times New Roman"/>
        </w:rPr>
      </w:pPr>
      <w:r w:rsidRPr="004B3094">
        <w:rPr>
          <w:rFonts w:cs="Times New Roman"/>
        </w:rPr>
        <w:t xml:space="preserve">Navedeno se dostavlja na prvi </w:t>
      </w:r>
      <w:r w:rsidRPr="007017BF">
        <w:rPr>
          <w:rFonts w:cs="Times New Roman"/>
        </w:rPr>
        <w:t>inicijalni razgovor.</w:t>
      </w:r>
    </w:p>
    <w:p w14:paraId="613DEBFB" w14:textId="77777777" w:rsidR="00D475D8" w:rsidRPr="004B3094" w:rsidRDefault="00D475D8" w:rsidP="00D475D8">
      <w:pPr>
        <w:spacing w:line="256" w:lineRule="auto"/>
      </w:pPr>
      <w:r w:rsidRPr="004B3094">
        <w:t>Inicijalni razgovor s roditeljima i djecom obavit će se prema rasporedu o kojem će roditelji biti pravovremeno obavješteni</w:t>
      </w:r>
      <w:r>
        <w:t>.</w:t>
      </w:r>
    </w:p>
    <w:p w14:paraId="1F92D5E0" w14:textId="77777777" w:rsidR="00D475D8" w:rsidRPr="004B3094" w:rsidRDefault="00D475D8" w:rsidP="00D475D8">
      <w:pPr>
        <w:spacing w:line="256" w:lineRule="auto"/>
      </w:pPr>
      <w:r w:rsidRPr="004B3094">
        <w:rPr>
          <w:color w:val="333333"/>
          <w:shd w:val="clear" w:color="auto" w:fill="FFFFFF"/>
        </w:rPr>
        <w:t>Zahtjevi za upis u program</w:t>
      </w:r>
      <w:r>
        <w:rPr>
          <w:color w:val="333333"/>
          <w:shd w:val="clear" w:color="auto" w:fill="FFFFFF"/>
        </w:rPr>
        <w:t xml:space="preserve"> jaslica </w:t>
      </w:r>
      <w:r w:rsidRPr="004B3094">
        <w:rPr>
          <w:color w:val="333333"/>
          <w:shd w:val="clear" w:color="auto" w:fill="FFFFFF"/>
        </w:rPr>
        <w:t xml:space="preserve"> Dječjeg vrtića podnose se za djecu koja do 31. kolovoza 2026. navršavaju jednu godinu</w:t>
      </w:r>
      <w:r>
        <w:rPr>
          <w:color w:val="333333"/>
          <w:shd w:val="clear" w:color="auto" w:fill="FFFFFF"/>
        </w:rPr>
        <w:t xml:space="preserve"> i u program vrtića koji navršavaju tri godine. </w:t>
      </w:r>
    </w:p>
    <w:p w14:paraId="5F23B61C" w14:textId="77777777" w:rsidR="00D475D8" w:rsidRPr="004B3094" w:rsidRDefault="00D475D8" w:rsidP="00D475D8">
      <w:pPr>
        <w:spacing w:line="256" w:lineRule="auto"/>
        <w:rPr>
          <w:rStyle w:val="Naglaeno"/>
          <w:color w:val="000000"/>
          <w:spacing w:val="-3"/>
        </w:rPr>
      </w:pPr>
    </w:p>
    <w:p w14:paraId="780E31CD" w14:textId="77777777" w:rsidR="00D475D8" w:rsidRPr="004B3094" w:rsidRDefault="00D475D8" w:rsidP="00D475D8">
      <w:pPr>
        <w:pStyle w:val="Odlomakpopisa"/>
        <w:numPr>
          <w:ilvl w:val="0"/>
          <w:numId w:val="3"/>
        </w:numPr>
        <w:spacing w:after="160" w:line="256" w:lineRule="auto"/>
        <w:rPr>
          <w:b/>
          <w:bCs/>
          <w:color w:val="000000"/>
          <w:spacing w:val="-3"/>
        </w:rPr>
      </w:pPr>
      <w:r w:rsidRPr="004B3094">
        <w:rPr>
          <w:rStyle w:val="Naglaeno"/>
          <w:color w:val="000000"/>
          <w:spacing w:val="-3"/>
        </w:rPr>
        <w:t>PREDNOST PRI UPISU</w:t>
      </w:r>
    </w:p>
    <w:p w14:paraId="53997950" w14:textId="77777777" w:rsidR="00D475D8" w:rsidRPr="004B3094" w:rsidRDefault="00D475D8" w:rsidP="00D475D8">
      <w:pPr>
        <w:spacing w:line="256" w:lineRule="auto"/>
      </w:pPr>
      <w:r w:rsidRPr="004B3094">
        <w:rPr>
          <w:color w:val="000000"/>
          <w:spacing w:val="-3"/>
        </w:rPr>
        <w:t xml:space="preserve">Prednost pri upisu u programe dječjeg vrtića ostvarit će se sukladno </w:t>
      </w:r>
      <w:r w:rsidRPr="004B3094">
        <w:t xml:space="preserve">Odluci o kriterijima i mjerilima upisa te načinu ostvarivanja prednosti  pri upisu  djece u Dječji vrtić Komiža (KLASA: </w:t>
      </w:r>
      <w:r w:rsidRPr="004B3094">
        <w:rPr>
          <w:color w:val="222222"/>
          <w:shd w:val="clear" w:color="auto" w:fill="FFFFFF"/>
        </w:rPr>
        <w:t>024-01/23-02/06,</w:t>
      </w:r>
      <w:r w:rsidRPr="004B3094">
        <w:t xml:space="preserve"> UR.BROJ: </w:t>
      </w:r>
      <w:r w:rsidRPr="004B3094">
        <w:rPr>
          <w:color w:val="222222"/>
          <w:shd w:val="clear" w:color="auto" w:fill="FFFFFF"/>
        </w:rPr>
        <w:t>2181-5-01-23-01)</w:t>
      </w:r>
      <w:r w:rsidRPr="004B3094">
        <w:t xml:space="preserve">  Gradskog vijeća Grada Komiže </w:t>
      </w:r>
      <w:r w:rsidRPr="004B3094">
        <w:rPr>
          <w:color w:val="000000"/>
          <w:spacing w:val="-3"/>
        </w:rPr>
        <w:t xml:space="preserve"> te Pravilnika o upisu djece u Dječji vrtić Komiža.</w:t>
      </w:r>
    </w:p>
    <w:p w14:paraId="41CFC502" w14:textId="77777777" w:rsidR="00D475D8" w:rsidRPr="004B3094" w:rsidRDefault="00D475D8" w:rsidP="00D475D8">
      <w:pPr>
        <w:spacing w:line="256" w:lineRule="auto"/>
      </w:pPr>
      <w:r w:rsidRPr="004B3094">
        <w:t>Uz ispunjen Zahtjev za upis, roditelji koji se pozivaju na neki od kriterija za ostvarivanje prednosti dužni su  priložiti i:</w:t>
      </w:r>
    </w:p>
    <w:p w14:paraId="5AC5BA7D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>za dijete samohranog roditelja – dokaze/izjavu o samohranosti (drugi roditelj umro, proglašen umrlim, nestao ili nije sposoban uzdržavati dijete ili skrbiti o njemu)</w:t>
      </w:r>
    </w:p>
    <w:p w14:paraId="6E90224D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lastRenderedPageBreak/>
        <w:t>za dijete oba zaposlena roditelja - Potvrde o radnom statusu oba roditelja-Elektronički zapis podataka iz područja radnih odnosa koje izdaje Hrvatski zavod za mirovinsko osiguranje</w:t>
      </w:r>
    </w:p>
    <w:p w14:paraId="2A80DC75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>za dijete roditelja branitelja ili invalida Domovinskog rata - Presliku dokumenta da je roditelj djeteta žrtva ili invalid Domovinskog rata</w:t>
      </w:r>
    </w:p>
    <w:p w14:paraId="2C965157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>za dijete iz obitelji s troje ili više djece – za svako maloljetno dijete rodni ili izvadak iz matice rođenih</w:t>
      </w:r>
    </w:p>
    <w:p w14:paraId="1DBB5278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>za dijete u udomiteljskim obiteljima, bez roditelja ili bez odgovarajuće roditeljske skrbi, odgovarajuće Rješenje ili Potvrdu nadležnog tijela odnosno Centra za socijalnu skrb</w:t>
      </w:r>
    </w:p>
    <w:p w14:paraId="36579398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 xml:space="preserve">za dijete s teškoćom u razvoju - Preslika medicinske dokumentacije djeteta koja potvrđuje posebne potrebe u rastu i razvoju </w:t>
      </w:r>
      <w:proofErr w:type="spellStart"/>
      <w:r w:rsidRPr="004B3094">
        <w:t>odn</w:t>
      </w:r>
      <w:proofErr w:type="spellEnd"/>
      <w:r w:rsidRPr="004B3094">
        <w:t xml:space="preserve">. Nalaz i mišljenje Centra za socijalnu skrb </w:t>
      </w:r>
      <w:proofErr w:type="spellStart"/>
      <w:r w:rsidRPr="004B3094">
        <w:t>odn</w:t>
      </w:r>
      <w:proofErr w:type="spellEnd"/>
      <w:r w:rsidRPr="004B3094">
        <w:t>. Rješenje 1. stupanjskog tijela vještačenja za djecu s teškoćama u razvoju</w:t>
      </w:r>
    </w:p>
    <w:p w14:paraId="58C60B6E" w14:textId="77777777" w:rsidR="00D475D8" w:rsidRPr="004B3094" w:rsidRDefault="00D475D8" w:rsidP="00D475D8">
      <w:pPr>
        <w:pStyle w:val="Odlomakpopisa"/>
        <w:numPr>
          <w:ilvl w:val="0"/>
          <w:numId w:val="2"/>
        </w:numPr>
        <w:spacing w:line="256" w:lineRule="auto"/>
      </w:pPr>
      <w:r w:rsidRPr="004B3094">
        <w:t>za dijete roditelja koji primaju doplatka za djecu- Rješenje HZZO o pravu na doplatak za dijete</w:t>
      </w:r>
    </w:p>
    <w:p w14:paraId="40B1534D" w14:textId="77777777" w:rsidR="00D475D8" w:rsidRPr="004B3094" w:rsidRDefault="00D475D8" w:rsidP="00D475D8">
      <w:pPr>
        <w:pStyle w:val="Odlomakpopisa"/>
        <w:spacing w:line="256" w:lineRule="auto"/>
      </w:pPr>
    </w:p>
    <w:p w14:paraId="6DD590BB" w14:textId="77777777" w:rsidR="00D475D8" w:rsidRPr="004B3094" w:rsidRDefault="00D475D8" w:rsidP="00D475D8">
      <w:pPr>
        <w:pStyle w:val="Odlomakpopisa"/>
        <w:numPr>
          <w:ilvl w:val="0"/>
          <w:numId w:val="3"/>
        </w:numPr>
        <w:spacing w:after="160" w:line="276" w:lineRule="auto"/>
        <w:rPr>
          <w:b/>
        </w:rPr>
      </w:pPr>
      <w:r w:rsidRPr="004B3094">
        <w:rPr>
          <w:rStyle w:val="Naglaeno"/>
          <w:color w:val="000000"/>
          <w:spacing w:val="-3"/>
        </w:rPr>
        <w:t>OBJAVA REZULTATA UPISA</w:t>
      </w:r>
    </w:p>
    <w:p w14:paraId="351E3505" w14:textId="77777777" w:rsidR="00D475D8" w:rsidRPr="004B3094" w:rsidRDefault="00D475D8" w:rsidP="00D475D8">
      <w:pPr>
        <w:spacing w:line="276" w:lineRule="auto"/>
        <w:rPr>
          <w:bCs/>
        </w:rPr>
      </w:pPr>
      <w:r w:rsidRPr="004B3094">
        <w:rPr>
          <w:bCs/>
        </w:rPr>
        <w:t>Rezultati upisa bit će objavljeni na oglasnim pločama Vrtića i mrežnim stranicama Vrtića,</w:t>
      </w:r>
    </w:p>
    <w:p w14:paraId="62E4C79F" w14:textId="77777777" w:rsidR="00D475D8" w:rsidRPr="004B3094" w:rsidRDefault="00D475D8" w:rsidP="00D475D8">
      <w:pPr>
        <w:spacing w:line="276" w:lineRule="auto"/>
        <w:rPr>
          <w:bCs/>
        </w:rPr>
      </w:pPr>
      <w:r w:rsidRPr="004B3094">
        <w:rPr>
          <w:bCs/>
        </w:rPr>
        <w:t>(2. lipnja 2026.g.)</w:t>
      </w:r>
    </w:p>
    <w:p w14:paraId="7DCB118C" w14:textId="77777777" w:rsidR="00D475D8" w:rsidRPr="004B3094" w:rsidRDefault="00D475D8" w:rsidP="00D475D8">
      <w:pPr>
        <w:spacing w:line="276" w:lineRule="auto"/>
        <w:rPr>
          <w:bCs/>
        </w:rPr>
      </w:pPr>
      <w:r w:rsidRPr="004B3094">
        <w:rPr>
          <w:bCs/>
        </w:rPr>
        <w:t>Podnositelji zahtjeva neće se pojedinačno obavještavati o rezultatima upisa. Svim podnositeljima zahtjeva prilikom kreiranja istog u sustavu biti će dodijeljena šifra pod kojom će se voditi njihov zahtjev za upise u skladu s Općom uredbom o zaštiti podataka.</w:t>
      </w:r>
    </w:p>
    <w:p w14:paraId="726D328D" w14:textId="77777777" w:rsidR="00D475D8" w:rsidRPr="004B3094" w:rsidRDefault="00D475D8" w:rsidP="00D475D8">
      <w:pPr>
        <w:spacing w:line="276" w:lineRule="auto"/>
        <w:rPr>
          <w:bCs/>
          <w:shd w:val="clear" w:color="auto" w:fill="FFFFFF"/>
        </w:rPr>
      </w:pPr>
      <w:r w:rsidRPr="004B3094">
        <w:rPr>
          <w:bCs/>
          <w:shd w:val="clear" w:color="auto" w:fill="FFFFFF"/>
        </w:rPr>
        <w:t>Nepravovremeno i nepotpuni pristigli zahtjevi neće se razmatrati.</w:t>
      </w:r>
    </w:p>
    <w:p w14:paraId="62392D74" w14:textId="77777777" w:rsidR="00D475D8" w:rsidRPr="004B3094" w:rsidRDefault="00D475D8" w:rsidP="00D475D8">
      <w:pPr>
        <w:spacing w:line="276" w:lineRule="auto"/>
        <w:rPr>
          <w:bCs/>
        </w:rPr>
      </w:pPr>
      <w:r w:rsidRPr="004B3094">
        <w:rPr>
          <w:bCs/>
        </w:rPr>
        <w:t xml:space="preserve">Podnositelji zahtjeva nezadovoljni rješenjem o upisu imaju pravo podnijeti žalbu Upravnom vijeću vrtića u roku  od 8 dana od dana objavljivanja  rezultata upisa na oglasnoj ploči  vrtića u pisanom obliku  na adresu Vrtića, </w:t>
      </w:r>
      <w:proofErr w:type="spellStart"/>
      <w:r w:rsidRPr="004B3094">
        <w:rPr>
          <w:bCs/>
        </w:rPr>
        <w:t>Gurnji</w:t>
      </w:r>
      <w:proofErr w:type="spellEnd"/>
      <w:r w:rsidRPr="004B3094">
        <w:rPr>
          <w:bCs/>
        </w:rPr>
        <w:t xml:space="preserve"> put 16, 21485 Komiža, sa naznakom </w:t>
      </w:r>
      <w:r>
        <w:rPr>
          <w:bCs/>
        </w:rPr>
        <w:t xml:space="preserve">                     </w:t>
      </w:r>
      <w:r w:rsidRPr="004B3094">
        <w:rPr>
          <w:bCs/>
        </w:rPr>
        <w:t>„</w:t>
      </w:r>
      <w:r>
        <w:rPr>
          <w:bCs/>
        </w:rPr>
        <w:t xml:space="preserve"> </w:t>
      </w:r>
      <w:r w:rsidRPr="004B3094">
        <w:rPr>
          <w:bCs/>
        </w:rPr>
        <w:t xml:space="preserve">Povjerenstvo za provedbu upisa“. </w:t>
      </w:r>
    </w:p>
    <w:p w14:paraId="46919A13" w14:textId="77777777" w:rsidR="00D475D8" w:rsidRPr="004B3094" w:rsidRDefault="00D475D8" w:rsidP="00D475D8">
      <w:pPr>
        <w:pStyle w:val="Textbody"/>
        <w:spacing w:after="0"/>
        <w:rPr>
          <w:rFonts w:cs="Times New Roman"/>
          <w:bCs/>
        </w:rPr>
      </w:pPr>
      <w:r w:rsidRPr="004B3094">
        <w:rPr>
          <w:rFonts w:cs="Times New Roman"/>
          <w:bCs/>
        </w:rPr>
        <w:t>Upravno vijeće dužno je u roku od 30 dana od dana primitka prigovora odlučiti o istoj.</w:t>
      </w:r>
    </w:p>
    <w:p w14:paraId="5AD0AA0F" w14:textId="77777777" w:rsidR="00D475D8" w:rsidRPr="00547763" w:rsidRDefault="00D475D8" w:rsidP="00D475D8">
      <w:pPr>
        <w:spacing w:line="256" w:lineRule="auto"/>
        <w:rPr>
          <w:rStyle w:val="Naglaeno"/>
          <w:b w:val="0"/>
          <w:bCs w:val="0"/>
          <w:spacing w:val="-3"/>
        </w:rPr>
      </w:pPr>
      <w:r w:rsidRPr="00547763">
        <w:rPr>
          <w:rStyle w:val="Naglaeno"/>
          <w:b w:val="0"/>
          <w:bCs w:val="0"/>
          <w:spacing w:val="-3"/>
        </w:rPr>
        <w:t>Protiv drugostupanjskog rješenja može se pokrenuti upravni spor.</w:t>
      </w:r>
    </w:p>
    <w:p w14:paraId="1218F584" w14:textId="77777777" w:rsidR="00D475D8" w:rsidRPr="004B3094" w:rsidRDefault="00D475D8" w:rsidP="00D475D8">
      <w:pPr>
        <w:spacing w:line="256" w:lineRule="auto"/>
        <w:rPr>
          <w:rStyle w:val="Naglaeno"/>
          <w:color w:val="000000"/>
          <w:spacing w:val="-3"/>
        </w:rPr>
      </w:pPr>
    </w:p>
    <w:p w14:paraId="628F8A4A" w14:textId="77777777" w:rsidR="00D475D8" w:rsidRPr="004B3094" w:rsidRDefault="00D475D8" w:rsidP="00D475D8">
      <w:pPr>
        <w:pStyle w:val="Odlomakpopisa"/>
        <w:numPr>
          <w:ilvl w:val="0"/>
          <w:numId w:val="3"/>
        </w:numPr>
        <w:spacing w:after="160" w:line="256" w:lineRule="auto"/>
        <w:rPr>
          <w:rStyle w:val="Naglaeno"/>
          <w:color w:val="000000"/>
          <w:spacing w:val="-3"/>
        </w:rPr>
      </w:pPr>
      <w:r w:rsidRPr="004B3094">
        <w:rPr>
          <w:rStyle w:val="Naglaeno"/>
          <w:color w:val="000000"/>
          <w:spacing w:val="-3"/>
        </w:rPr>
        <w:t>UPIS U DJEČJI VRTIĆ</w:t>
      </w:r>
    </w:p>
    <w:p w14:paraId="37B921B5" w14:textId="77777777" w:rsidR="00D475D8" w:rsidRPr="004B3094" w:rsidRDefault="00D475D8" w:rsidP="00D475D8">
      <w:pPr>
        <w:spacing w:line="256" w:lineRule="auto"/>
        <w:rPr>
          <w:color w:val="000000"/>
          <w:spacing w:val="-3"/>
        </w:rPr>
      </w:pPr>
      <w:r w:rsidRPr="004B3094">
        <w:rPr>
          <w:color w:val="000000"/>
          <w:spacing w:val="-3"/>
        </w:rPr>
        <w:t>Podnošenjem zahtjeva za upis u programe Dječjeg vrtića Komiža podnositelji su suglasni da Dječji vrtić Komiža kao voditelj obrade osobnih podataka može prikupljati, koristiti i obrađivati osobne podatke u svrhu provedbe postupka upisa u skladu sa zakonskim propisima.</w:t>
      </w:r>
    </w:p>
    <w:p w14:paraId="544EFB03" w14:textId="77777777" w:rsidR="00D475D8" w:rsidRPr="004B3094" w:rsidRDefault="00D475D8" w:rsidP="00D475D8">
      <w:pPr>
        <w:spacing w:line="256" w:lineRule="auto"/>
      </w:pPr>
      <w:r w:rsidRPr="004B3094">
        <w:rPr>
          <w:color w:val="000000"/>
          <w:spacing w:val="-3"/>
        </w:rPr>
        <w:t>Djeca se u dječji vrtić upisuju na temelju ugovora koji roditelj/skrbnik sklapa s dječjim vrtićem.</w:t>
      </w:r>
      <w:r w:rsidRPr="004B3094">
        <w:rPr>
          <w:color w:val="000000"/>
        </w:rPr>
        <w:br/>
      </w:r>
      <w:r w:rsidRPr="004B3094">
        <w:rPr>
          <w:color w:val="000000"/>
          <w:spacing w:val="-3"/>
        </w:rPr>
        <w:t>Dijete upisano u dječji vrtić započinje s ostvarivanjem programa od </w:t>
      </w:r>
      <w:r w:rsidRPr="004B3094">
        <w:rPr>
          <w:rStyle w:val="Naglaeno"/>
          <w:color w:val="000000"/>
          <w:spacing w:val="-3"/>
        </w:rPr>
        <w:t>1. rujna 2026. godine</w:t>
      </w:r>
    </w:p>
    <w:p w14:paraId="75008F42" w14:textId="77777777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</w:p>
    <w:p w14:paraId="3184C9C5" w14:textId="193DDA83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  <w:r w:rsidRPr="004B3094">
        <w:t>KLASA:</w:t>
      </w:r>
      <w:r w:rsidRPr="004B3094">
        <w:rPr>
          <w:color w:val="222222"/>
          <w:shd w:val="clear" w:color="auto" w:fill="FFFFFF"/>
        </w:rPr>
        <w:t xml:space="preserve"> </w:t>
      </w:r>
      <w:r w:rsidR="0059630E">
        <w:rPr>
          <w:color w:val="222222"/>
          <w:shd w:val="clear" w:color="auto" w:fill="FFFFFF"/>
        </w:rPr>
        <w:t>601-09/26-01/01</w:t>
      </w:r>
    </w:p>
    <w:p w14:paraId="4E3D4888" w14:textId="2A724002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  <w:r w:rsidRPr="004B3094">
        <w:t>UR.BROJ:</w:t>
      </w:r>
      <w:r w:rsidRPr="004B3094">
        <w:rPr>
          <w:color w:val="222222"/>
          <w:shd w:val="clear" w:color="auto" w:fill="FFFFFF"/>
        </w:rPr>
        <w:t xml:space="preserve"> </w:t>
      </w:r>
      <w:r w:rsidR="0059630E">
        <w:rPr>
          <w:color w:val="222222"/>
          <w:shd w:val="clear" w:color="auto" w:fill="FFFFFF"/>
        </w:rPr>
        <w:t>2181-5-1-02-26-4</w:t>
      </w:r>
    </w:p>
    <w:p w14:paraId="20146B91" w14:textId="77777777" w:rsidR="00D475D8" w:rsidRPr="004B3094" w:rsidRDefault="00D475D8" w:rsidP="00D475D8">
      <w:pPr>
        <w:pStyle w:val="Odlomakpopisa"/>
        <w:spacing w:line="256" w:lineRule="auto"/>
      </w:pPr>
    </w:p>
    <w:p w14:paraId="4A6F4B34" w14:textId="423AFCEA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  <w:r w:rsidRPr="004B3094">
        <w:t xml:space="preserve">Komiža, </w:t>
      </w:r>
      <w:r w:rsidR="0059630E">
        <w:t>28.04.</w:t>
      </w:r>
      <w:r w:rsidRPr="004B3094">
        <w:t xml:space="preserve">2026.                            </w:t>
      </w:r>
    </w:p>
    <w:p w14:paraId="2AA4E634" w14:textId="77777777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  <w:r w:rsidRPr="004B3094">
        <w:t xml:space="preserve">                                                             </w:t>
      </w:r>
    </w:p>
    <w:p w14:paraId="13202A57" w14:textId="77777777" w:rsidR="00D475D8" w:rsidRPr="004B3094" w:rsidRDefault="00D475D8" w:rsidP="00D475D8">
      <w:pPr>
        <w:pStyle w:val="StandardWeb"/>
        <w:shd w:val="clear" w:color="auto" w:fill="FFFFFF"/>
        <w:spacing w:before="0" w:beforeAutospacing="0" w:after="0" w:afterAutospacing="0"/>
      </w:pPr>
      <w:r w:rsidRPr="004B3094">
        <w:t xml:space="preserve">                                                                                              Predsjednik Upravnog vijeća:         </w:t>
      </w:r>
    </w:p>
    <w:p w14:paraId="54051017" w14:textId="77777777" w:rsidR="00D475D8" w:rsidRPr="004B3094" w:rsidRDefault="00D475D8" w:rsidP="00D475D8">
      <w:r w:rsidRPr="004B3094">
        <w:t xml:space="preserve">                                                                                                      Nikola </w:t>
      </w:r>
      <w:proofErr w:type="spellStart"/>
      <w:r w:rsidRPr="004B3094">
        <w:t>Lojdl</w:t>
      </w:r>
      <w:proofErr w:type="spellEnd"/>
    </w:p>
    <w:p w14:paraId="0A082FDE" w14:textId="77777777" w:rsidR="00F77372" w:rsidRDefault="00F77372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1C0"/>
    <w:multiLevelType w:val="hybridMultilevel"/>
    <w:tmpl w:val="DA50EE92"/>
    <w:lvl w:ilvl="0" w:tplc="EB084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55D9"/>
    <w:multiLevelType w:val="hybridMultilevel"/>
    <w:tmpl w:val="4A1A4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29DE"/>
    <w:multiLevelType w:val="hybridMultilevel"/>
    <w:tmpl w:val="5760560C"/>
    <w:lvl w:ilvl="0" w:tplc="ED3EF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32283">
    <w:abstractNumId w:val="0"/>
  </w:num>
  <w:num w:numId="2" w16cid:durableId="1055397225">
    <w:abstractNumId w:val="1"/>
  </w:num>
  <w:num w:numId="3" w16cid:durableId="202697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3B"/>
    <w:rsid w:val="00116A89"/>
    <w:rsid w:val="001920FC"/>
    <w:rsid w:val="0020483B"/>
    <w:rsid w:val="002431AF"/>
    <w:rsid w:val="002E327D"/>
    <w:rsid w:val="003862ED"/>
    <w:rsid w:val="004378D3"/>
    <w:rsid w:val="00450254"/>
    <w:rsid w:val="00547763"/>
    <w:rsid w:val="0059630E"/>
    <w:rsid w:val="00603A6F"/>
    <w:rsid w:val="006D523F"/>
    <w:rsid w:val="007017BF"/>
    <w:rsid w:val="007465BB"/>
    <w:rsid w:val="007712F2"/>
    <w:rsid w:val="008B5C77"/>
    <w:rsid w:val="00952F56"/>
    <w:rsid w:val="009B2D72"/>
    <w:rsid w:val="009F1B9D"/>
    <w:rsid w:val="00C22D23"/>
    <w:rsid w:val="00C97971"/>
    <w:rsid w:val="00D475D8"/>
    <w:rsid w:val="00DE0991"/>
    <w:rsid w:val="00E103F6"/>
    <w:rsid w:val="00E13F53"/>
    <w:rsid w:val="00E70D45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9C7"/>
  <w15:chartTrackingRefBased/>
  <w15:docId w15:val="{51691A81-C622-45D7-BBD0-BCFECCC2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0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4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4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4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48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48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48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48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48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48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48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48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48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48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483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75D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475D8"/>
    <w:pPr>
      <w:spacing w:after="120"/>
    </w:pPr>
  </w:style>
  <w:style w:type="paragraph" w:styleId="StandardWeb">
    <w:name w:val="Normal (Web)"/>
    <w:basedOn w:val="Normal"/>
    <w:uiPriority w:val="99"/>
    <w:unhideWhenUsed/>
    <w:rsid w:val="00D475D8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D475D8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D475D8"/>
    <w:rPr>
      <w:b/>
      <w:bCs/>
    </w:rPr>
  </w:style>
  <w:style w:type="paragraph" w:customStyle="1" w:styleId="Default">
    <w:name w:val="Default"/>
    <w:rsid w:val="00D47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i.e-upisi.hr/" TargetMode="External"/><Relationship Id="rId5" Type="http://schemas.openxmlformats.org/officeDocument/2006/relationships/hyperlink" Target="https://www.dvp.hr/images/dokumenti/upisi/2023-2024/upute-e-upis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10</cp:revision>
  <dcterms:created xsi:type="dcterms:W3CDTF">2026-04-24T07:12:00Z</dcterms:created>
  <dcterms:modified xsi:type="dcterms:W3CDTF">2026-04-29T06:45:00Z</dcterms:modified>
</cp:coreProperties>
</file>